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2ED" w:rsidRPr="00BD2FC7" w:rsidP="00BD2FC7">
      <w:pPr>
        <w:widowControl w:val="0"/>
        <w:ind w:left="-709" w:right="-285"/>
        <w:jc w:val="right"/>
      </w:pPr>
    </w:p>
    <w:p w:rsidR="00407FA2" w:rsidRPr="00BD2FC7" w:rsidP="00BD2FC7">
      <w:pPr>
        <w:widowControl w:val="0"/>
        <w:ind w:left="-709" w:right="-285"/>
        <w:jc w:val="right"/>
      </w:pPr>
      <w:r w:rsidRPr="00BD2FC7">
        <w:t>Дело № 5-</w:t>
      </w:r>
      <w:r w:rsidR="009A2EB2">
        <w:t>442</w:t>
      </w:r>
      <w:r w:rsidRPr="00BD2FC7" w:rsidR="0016305D">
        <w:t>-</w:t>
      </w:r>
      <w:r w:rsidRPr="00BD2FC7">
        <w:t>21</w:t>
      </w:r>
      <w:r w:rsidR="00751CB9">
        <w:t>07</w:t>
      </w:r>
      <w:r w:rsidRPr="00BD2FC7">
        <w:t>/202</w:t>
      </w:r>
      <w:r w:rsidRPr="00BD2FC7" w:rsidR="00BD2FC7">
        <w:t>4</w:t>
      </w:r>
    </w:p>
    <w:p w:rsidR="006B66C6" w:rsidRPr="00BD2FC7" w:rsidP="00BD2FC7">
      <w:pPr>
        <w:widowControl w:val="0"/>
        <w:ind w:left="-709" w:right="-285"/>
        <w:jc w:val="right"/>
      </w:pPr>
      <w:r w:rsidRPr="00E441BD">
        <w:t>86</w:t>
      </w:r>
      <w:r w:rsidRPr="00E441BD">
        <w:rPr>
          <w:lang w:val="en-US"/>
        </w:rPr>
        <w:t>MS</w:t>
      </w:r>
      <w:r w:rsidRPr="00E441BD">
        <w:t>00</w:t>
      </w:r>
      <w:r w:rsidRPr="00603C37" w:rsidR="00E441BD">
        <w:t>47</w:t>
      </w:r>
      <w:r w:rsidRPr="00E441BD">
        <w:t>-01-202</w:t>
      </w:r>
      <w:r w:rsidRPr="00E441BD" w:rsidR="00BD2FC7">
        <w:t>4</w:t>
      </w:r>
      <w:r w:rsidRPr="00E441BD">
        <w:t>-</w:t>
      </w:r>
      <w:r w:rsidRPr="00E441BD" w:rsidR="00114641">
        <w:rPr>
          <w:color w:val="FF0000"/>
        </w:rPr>
        <w:t>00</w:t>
      </w:r>
      <w:r w:rsidRPr="00603C37" w:rsidR="00E441BD">
        <w:rPr>
          <w:color w:val="FF0000"/>
        </w:rPr>
        <w:t>1979-05</w:t>
      </w:r>
      <w:r w:rsidRPr="00BD2FC7">
        <w:t xml:space="preserve"> 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ПОСТАНОВЛЕНИЕ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 делу об административном правонарушении</w:t>
      </w:r>
    </w:p>
    <w:p w:rsidR="006B66C6" w:rsidRPr="00BD2FC7" w:rsidP="00BD2FC7">
      <w:pPr>
        <w:widowControl w:val="0"/>
        <w:ind w:left="-709" w:right="-285" w:firstLine="540"/>
        <w:jc w:val="both"/>
      </w:pPr>
    </w:p>
    <w:p w:rsidR="006B66C6" w:rsidRPr="00BD2FC7" w:rsidP="00BD2FC7">
      <w:pPr>
        <w:widowControl w:val="0"/>
        <w:ind w:left="-709" w:right="-285" w:firstLine="426"/>
        <w:jc w:val="both"/>
      </w:pPr>
      <w:r w:rsidRPr="00BD2FC7">
        <w:t xml:space="preserve"> </w:t>
      </w:r>
      <w:r w:rsidR="009E5956">
        <w:t>24</w:t>
      </w:r>
      <w:r w:rsidR="00FA406C">
        <w:t xml:space="preserve"> </w:t>
      </w:r>
      <w:r w:rsidR="00F4050F">
        <w:t>апреля</w:t>
      </w:r>
      <w:r w:rsidR="00FA406C">
        <w:t xml:space="preserve"> </w:t>
      </w:r>
      <w:r w:rsidRPr="00BD2FC7" w:rsidR="00BD2FC7">
        <w:t xml:space="preserve">2024 </w:t>
      </w:r>
      <w:r w:rsidRPr="00BD2FC7">
        <w:t xml:space="preserve">года                        </w:t>
      </w:r>
      <w:r w:rsidRPr="00BD2FC7" w:rsidR="00B36279">
        <w:t xml:space="preserve">                            </w:t>
      </w:r>
      <w:r w:rsidRPr="00BD2FC7" w:rsidR="00514EAE">
        <w:t xml:space="preserve">      </w:t>
      </w:r>
      <w:r w:rsidRPr="00BD2FC7" w:rsidR="00B36279">
        <w:t xml:space="preserve"> </w:t>
      </w:r>
      <w:r w:rsidR="00BD2FC7">
        <w:t xml:space="preserve">                             </w:t>
      </w:r>
      <w:r w:rsidRPr="00BD2FC7" w:rsidR="00B36279">
        <w:t xml:space="preserve"> </w:t>
      </w:r>
      <w:r w:rsidRPr="00BD2FC7">
        <w:t xml:space="preserve">город Нижневартовск              </w:t>
      </w:r>
    </w:p>
    <w:p w:rsidR="006B66C6" w:rsidRPr="00FA406C" w:rsidP="009E5956">
      <w:pPr>
        <w:widowControl w:val="0"/>
        <w:ind w:left="-709" w:right="-285" w:firstLine="426"/>
        <w:jc w:val="both"/>
      </w:pPr>
      <w:r w:rsidRPr="00BD2FC7">
        <w:t xml:space="preserve"> </w:t>
      </w:r>
      <w:r w:rsidR="00751CB9">
        <w:t xml:space="preserve">Исполняющий обязанности мирового судьи судебного участка №7 </w:t>
      </w:r>
      <w:r w:rsidRPr="00BD2FC7" w:rsidR="00751CB9">
        <w:t xml:space="preserve">Нижневартовского судебного района города </w:t>
      </w:r>
      <w:r w:rsidRPr="00FA406C" w:rsidR="00751CB9">
        <w:t>окружного значения Нижневартовска ХМАО - Югры</w:t>
      </w:r>
      <w:r w:rsidRPr="00BD2FC7" w:rsidR="00751CB9">
        <w:t xml:space="preserve"> </w:t>
      </w:r>
      <w:r w:rsidR="00751CB9"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 xml:space="preserve">окружного значения </w:t>
      </w:r>
      <w:r w:rsidRPr="00FA406C">
        <w:t>Нижневартовска ХМАО - Югры Полякова О.С., рассмотрев материалы по делу об административном правонарушении в отношении:</w:t>
      </w:r>
    </w:p>
    <w:p w:rsidR="00FA406C" w:rsidRPr="00FA406C" w:rsidP="009E5956">
      <w:pPr>
        <w:widowControl w:val="0"/>
        <w:ind w:left="-709" w:right="-285" w:firstLine="425"/>
        <w:jc w:val="both"/>
      </w:pPr>
      <w:r>
        <w:t>Салахова Марата Шихметовича</w:t>
      </w:r>
      <w:r w:rsidR="00C8431E">
        <w:t xml:space="preserve">, </w:t>
      </w:r>
      <w:r>
        <w:t>……</w:t>
      </w:r>
      <w:r w:rsidR="00C8431E">
        <w:t xml:space="preserve"> </w:t>
      </w:r>
      <w:r w:rsidRPr="00FA406C">
        <w:t>года рождения в</w:t>
      </w:r>
      <w:r w:rsidR="00C8431E">
        <w:t xml:space="preserve"> </w:t>
      </w:r>
      <w:r>
        <w:t>…….</w:t>
      </w:r>
      <w:r w:rsidRPr="00FA406C">
        <w:t xml:space="preserve">, проживает по адресу: </w:t>
      </w:r>
      <w:r>
        <w:t>……..</w:t>
      </w:r>
      <w:r w:rsidR="005617C4">
        <w:t xml:space="preserve">, </w:t>
      </w:r>
      <w:r w:rsidR="0081234B">
        <w:t xml:space="preserve">паспорт </w:t>
      </w:r>
      <w:r>
        <w:t>…….</w:t>
      </w:r>
      <w:r>
        <w:t xml:space="preserve"> </w:t>
      </w:r>
      <w:r w:rsidRPr="00FA406C">
        <w:t xml:space="preserve">года,  </w:t>
      </w:r>
    </w:p>
    <w:p w:rsidR="006B66C6" w:rsidRPr="00FA406C" w:rsidP="009E5956">
      <w:pPr>
        <w:pStyle w:val="BodyTextIndent"/>
        <w:ind w:left="-709" w:right="-285" w:firstLine="529"/>
        <w:rPr>
          <w:bCs/>
          <w:sz w:val="24"/>
          <w:szCs w:val="24"/>
        </w:rPr>
      </w:pPr>
      <w:r w:rsidRPr="00FA406C">
        <w:rPr>
          <w:bCs/>
          <w:sz w:val="24"/>
          <w:szCs w:val="24"/>
        </w:rPr>
        <w:t xml:space="preserve">                                                                 УСТАНОВИЛ:</w:t>
      </w:r>
    </w:p>
    <w:p w:rsidR="006B66C6" w:rsidRPr="00BD2FC7" w:rsidP="009E5956">
      <w:pPr>
        <w:pStyle w:val="BodyTextIndent"/>
        <w:ind w:left="-709" w:right="-285" w:firstLine="529"/>
        <w:jc w:val="center"/>
        <w:rPr>
          <w:sz w:val="24"/>
          <w:szCs w:val="24"/>
        </w:rPr>
      </w:pPr>
    </w:p>
    <w:p w:rsidR="00B661D0" w:rsidRPr="00BD2FC7" w:rsidP="009E5956">
      <w:pPr>
        <w:widowControl w:val="0"/>
        <w:shd w:val="clear" w:color="auto" w:fill="FFFFFF"/>
        <w:autoSpaceDE w:val="0"/>
        <w:ind w:left="-709" w:right="-285" w:firstLine="540"/>
        <w:jc w:val="both"/>
        <w:rPr>
          <w:color w:val="000000"/>
        </w:rPr>
      </w:pPr>
      <w:r>
        <w:rPr>
          <w:color w:val="000000"/>
        </w:rPr>
        <w:t>23.01.2024</w:t>
      </w:r>
      <w:r w:rsidRPr="00BD2FC7" w:rsidR="007B3431">
        <w:rPr>
          <w:color w:val="000000"/>
        </w:rPr>
        <w:t xml:space="preserve"> </w:t>
      </w:r>
      <w:r w:rsidRPr="00BD2FC7" w:rsidR="0098414B">
        <w:rPr>
          <w:color w:val="000000"/>
        </w:rPr>
        <w:t>года в 00 часов 01 минуту</w:t>
      </w:r>
      <w:r w:rsidRPr="00BD2FC7" w:rsidR="00CF282F">
        <w:rPr>
          <w:color w:val="000000"/>
        </w:rPr>
        <w:t xml:space="preserve"> </w:t>
      </w:r>
      <w:r>
        <w:rPr>
          <w:color w:val="000000"/>
        </w:rPr>
        <w:t>Салахов М.Ш</w:t>
      </w:r>
      <w:r w:rsidR="00C8431E">
        <w:rPr>
          <w:color w:val="000000"/>
        </w:rPr>
        <w:t>.</w:t>
      </w:r>
      <w:r w:rsidRPr="00BD2FC7" w:rsidR="00BA6359">
        <w:rPr>
          <w:color w:val="000000"/>
        </w:rPr>
        <w:t>,</w:t>
      </w:r>
      <w:r w:rsidRPr="00BD2FC7" w:rsidR="0098414B">
        <w:rPr>
          <w:color w:val="000000"/>
        </w:rPr>
        <w:t xml:space="preserve"> </w:t>
      </w:r>
      <w:r w:rsidR="00CB01AC">
        <w:rPr>
          <w:color w:val="000000"/>
        </w:rPr>
        <w:t xml:space="preserve"> прожива</w:t>
      </w:r>
      <w:r w:rsidR="005617C4">
        <w:rPr>
          <w:color w:val="000000"/>
        </w:rPr>
        <w:t>ющий</w:t>
      </w:r>
      <w:r w:rsidRPr="00BD2FC7" w:rsidR="00BA6359">
        <w:rPr>
          <w:color w:val="000000"/>
        </w:rPr>
        <w:t xml:space="preserve"> </w:t>
      </w:r>
      <w:r w:rsidRPr="00BD2FC7" w:rsidR="0098414B">
        <w:rPr>
          <w:color w:val="000000"/>
        </w:rPr>
        <w:t xml:space="preserve">по адресу </w:t>
      </w:r>
      <w:r>
        <w:rPr>
          <w:color w:val="000000"/>
        </w:rPr>
        <w:t>……….</w:t>
      </w:r>
      <w:r w:rsidR="0081234B">
        <w:t>,</w:t>
      </w:r>
      <w:r w:rsidRPr="00BD2FC7" w:rsidR="002B04A1">
        <w:t xml:space="preserve"> </w:t>
      </w:r>
      <w:r w:rsidRPr="00BD2FC7" w:rsidR="00350FEE">
        <w:t xml:space="preserve">в срок, предусмотренный ст. 32.2 </w:t>
      </w:r>
      <w:r w:rsidRPr="00BD2FC7" w:rsidR="00350FEE">
        <w:rPr>
          <w:color w:val="000000"/>
        </w:rPr>
        <w:t xml:space="preserve">Кодекса РФ об </w:t>
      </w:r>
      <w:r w:rsidRPr="00BD2FC7" w:rsidR="00350FEE">
        <w:t>административных правонарушениях</w:t>
      </w:r>
      <w:r w:rsidRPr="00BD2FC7" w:rsidR="00350FEE">
        <w:rPr>
          <w:color w:val="000000"/>
        </w:rPr>
        <w:t xml:space="preserve">, не произвел своевременную оплату штрафа  в размере </w:t>
      </w:r>
      <w:r w:rsidR="005617C4">
        <w:rPr>
          <w:color w:val="000000"/>
        </w:rPr>
        <w:t>5</w:t>
      </w:r>
      <w:r w:rsidRPr="00BD2FC7" w:rsidR="00407FA2">
        <w:rPr>
          <w:color w:val="000000"/>
        </w:rPr>
        <w:t>00</w:t>
      </w:r>
      <w:r w:rsidRPr="00BD2FC7" w:rsidR="00350FEE">
        <w:rPr>
          <w:color w:val="000000"/>
        </w:rPr>
        <w:t xml:space="preserve"> рублей </w:t>
      </w:r>
      <w:r w:rsidRPr="00BD2FC7">
        <w:rPr>
          <w:color w:val="000000"/>
        </w:rPr>
        <w:t xml:space="preserve">по постановлению по делу об административном </w:t>
      </w:r>
      <w:r w:rsidRPr="00BD2FC7">
        <w:rPr>
          <w:color w:val="000000"/>
        </w:rPr>
        <w:t>правонарушении</w:t>
      </w:r>
      <w:r w:rsidRPr="00BD2FC7" w:rsidR="00642380">
        <w:rPr>
          <w:color w:val="000000"/>
        </w:rPr>
        <w:t xml:space="preserve"> </w:t>
      </w:r>
      <w:r w:rsidRPr="00BD2FC7" w:rsidR="00AB0F99">
        <w:rPr>
          <w:color w:val="000000"/>
        </w:rPr>
        <w:t>№</w:t>
      </w:r>
      <w:r w:rsidRPr="00BD2FC7" w:rsidR="00827C60">
        <w:rPr>
          <w:color w:val="000000"/>
        </w:rPr>
        <w:t xml:space="preserve"> </w:t>
      </w:r>
      <w:r w:rsidRPr="00BD2FC7" w:rsidR="002F2F94">
        <w:rPr>
          <w:color w:val="000000"/>
        </w:rPr>
        <w:t>188</w:t>
      </w:r>
      <w:r w:rsidR="00CD1132">
        <w:rPr>
          <w:color w:val="000000"/>
        </w:rPr>
        <w:t>10</w:t>
      </w:r>
      <w:r w:rsidR="00114641">
        <w:rPr>
          <w:color w:val="000000"/>
        </w:rPr>
        <w:t>586231</w:t>
      </w:r>
      <w:r>
        <w:rPr>
          <w:color w:val="000000"/>
        </w:rPr>
        <w:t>109002951</w:t>
      </w:r>
      <w:r w:rsidR="003D6BF8">
        <w:rPr>
          <w:color w:val="000000"/>
        </w:rPr>
        <w:t xml:space="preserve"> </w:t>
      </w:r>
      <w:r w:rsidRPr="00BD2FC7" w:rsidR="00EC7CFE">
        <w:rPr>
          <w:color w:val="000000"/>
        </w:rPr>
        <w:t xml:space="preserve">от </w:t>
      </w:r>
      <w:r>
        <w:rPr>
          <w:color w:val="000000"/>
        </w:rPr>
        <w:t>09.11</w:t>
      </w:r>
      <w:r w:rsidR="00C8431E">
        <w:rPr>
          <w:color w:val="000000"/>
        </w:rPr>
        <w:t>.2023</w:t>
      </w:r>
      <w:r w:rsidR="00BD2FC7">
        <w:rPr>
          <w:color w:val="000000"/>
        </w:rPr>
        <w:t xml:space="preserve"> </w:t>
      </w:r>
      <w:r w:rsidRPr="00BD2FC7" w:rsidR="007A4A33">
        <w:rPr>
          <w:color w:val="000000"/>
        </w:rPr>
        <w:t>года</w:t>
      </w:r>
      <w:r w:rsidRPr="00BD2FC7">
        <w:rPr>
          <w:color w:val="000000"/>
        </w:rPr>
        <w:t>,</w:t>
      </w:r>
      <w:r w:rsidRPr="00BD2FC7" w:rsidR="007A4A33">
        <w:rPr>
          <w:color w:val="000000"/>
        </w:rPr>
        <w:t xml:space="preserve">  </w:t>
      </w:r>
      <w:r w:rsidRPr="00BD2FC7">
        <w:t>вступившему в законную силу</w:t>
      </w:r>
      <w:r w:rsidRPr="00BD2FC7" w:rsidR="003D2E0D">
        <w:t xml:space="preserve"> </w:t>
      </w:r>
      <w:r>
        <w:t>23.11</w:t>
      </w:r>
      <w:r w:rsidR="00C8431E">
        <w:t>.2</w:t>
      </w:r>
      <w:r w:rsidR="00FA406C">
        <w:t>023</w:t>
      </w:r>
      <w:r w:rsidRPr="00BD2FC7" w:rsidR="0098414B">
        <w:t xml:space="preserve"> </w:t>
      </w:r>
      <w:r w:rsidRPr="00BD2FC7">
        <w:t>года</w:t>
      </w:r>
      <w:r w:rsidRPr="00BD2FC7" w:rsidR="007A4A33">
        <w:t>.</w:t>
      </w:r>
      <w:r w:rsidRPr="00BD2FC7">
        <w:t xml:space="preserve"> </w:t>
      </w:r>
    </w:p>
    <w:p w:rsidR="006B66C6" w:rsidRPr="00BD2FC7" w:rsidP="00BD2FC7">
      <w:pPr>
        <w:ind w:left="-709" w:right="-285" w:firstLine="529"/>
        <w:jc w:val="both"/>
        <w:rPr>
          <w:color w:val="000000"/>
        </w:rPr>
      </w:pPr>
      <w:r w:rsidRPr="00BD2FC7">
        <w:rPr>
          <w:color w:val="000000"/>
        </w:rPr>
        <w:t>На рассмотрение материла</w:t>
      </w:r>
      <w:r w:rsidRPr="00BD2FC7" w:rsidR="004B3950">
        <w:rPr>
          <w:color w:val="000000"/>
        </w:rPr>
        <w:t xml:space="preserve"> </w:t>
      </w:r>
      <w:r w:rsidR="00B208AA">
        <w:rPr>
          <w:color w:val="000000"/>
        </w:rPr>
        <w:t>Салахов М.Ш</w:t>
      </w:r>
      <w:r w:rsidR="00030BD9">
        <w:rPr>
          <w:color w:val="000000"/>
        </w:rPr>
        <w:t>.</w:t>
      </w:r>
      <w:r w:rsidRPr="00BD2FC7" w:rsidR="00EE2AE4">
        <w:rPr>
          <w:color w:val="000000"/>
        </w:rPr>
        <w:t xml:space="preserve"> </w:t>
      </w:r>
      <w:r w:rsidRPr="00BD2FC7">
        <w:rPr>
          <w:color w:val="000000"/>
        </w:rPr>
        <w:t>не явил</w:t>
      </w:r>
      <w:r w:rsidR="005617C4">
        <w:rPr>
          <w:color w:val="000000"/>
        </w:rPr>
        <w:t>ся</w:t>
      </w:r>
      <w:r w:rsidRPr="00BD2FC7">
        <w:rPr>
          <w:color w:val="000000"/>
        </w:rPr>
        <w:t>, о времени и месте рассмотрения извещал</w:t>
      </w:r>
      <w:r w:rsidR="005617C4">
        <w:rPr>
          <w:color w:val="000000"/>
        </w:rPr>
        <w:t>ся</w:t>
      </w:r>
      <w:r w:rsidRPr="00BD2FC7">
        <w:rPr>
          <w:color w:val="000000"/>
        </w:rPr>
        <w:t xml:space="preserve"> надлежащим образом.   </w:t>
      </w:r>
      <w:r w:rsidRPr="00BD2FC7" w:rsidR="007B3431">
        <w:rPr>
          <w:color w:val="000000"/>
        </w:rPr>
        <w:t xml:space="preserve"> </w:t>
      </w:r>
    </w:p>
    <w:p w:rsidR="008672ED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 xml:space="preserve">Мировой судья, исследовав материалы </w:t>
      </w:r>
      <w:r w:rsidRPr="00BD2FC7">
        <w:t>административного дела, приходит к следующему.</w:t>
      </w:r>
    </w:p>
    <w:p w:rsidR="00B14557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Частью 1 ст. 20.25 КРФобАП предусмотрена административная ответственность за неуплату административного штрафа в установленный законом срок.</w:t>
      </w:r>
    </w:p>
    <w:p w:rsidR="00B14557" w:rsidRPr="00BD2FC7" w:rsidP="00C8431E">
      <w:pPr>
        <w:ind w:left="-709" w:right="-285" w:firstLine="529"/>
        <w:jc w:val="both"/>
      </w:pPr>
      <w:r w:rsidRPr="00BD2FC7">
        <w:t xml:space="preserve">В соответствии со ст. 32.2 КРФобАП штраф должен быть уплачен лицом, </w:t>
      </w:r>
      <w:r w:rsidRPr="00BD2FC7"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КРФобАП. </w:t>
      </w:r>
    </w:p>
    <w:p w:rsidR="00C8431E" w:rsidP="00C8431E">
      <w:pPr>
        <w:pStyle w:val="BodyTextIndent"/>
        <w:ind w:left="-709" w:right="-285" w:firstLine="567"/>
        <w:jc w:val="both"/>
        <w:rPr>
          <w:sz w:val="24"/>
          <w:szCs w:val="24"/>
        </w:rPr>
      </w:pPr>
      <w:r w:rsidRPr="003B6A40">
        <w:rPr>
          <w:sz w:val="24"/>
          <w:szCs w:val="24"/>
        </w:rPr>
        <w:t>Состав адм</w:t>
      </w:r>
      <w:r w:rsidRPr="003B6A40">
        <w:rPr>
          <w:sz w:val="24"/>
          <w:szCs w:val="24"/>
        </w:rPr>
        <w:t>инистративного правонарушения по ч. 1 ст. 20.25 КоАП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C8431E" w:rsidRPr="00B208AA" w:rsidP="00C8431E">
      <w:pPr>
        <w:pStyle w:val="BodyTextIndent"/>
        <w:ind w:left="-709" w:right="-285" w:firstLine="567"/>
        <w:jc w:val="both"/>
        <w:rPr>
          <w:color w:val="FF0000"/>
          <w:sz w:val="24"/>
          <w:szCs w:val="24"/>
        </w:rPr>
      </w:pPr>
      <w:r w:rsidRPr="00283E88">
        <w:rPr>
          <w:color w:val="FF0000"/>
          <w:sz w:val="24"/>
          <w:szCs w:val="24"/>
        </w:rPr>
        <w:t xml:space="preserve">Штраф должен был быть оплачен не позднее </w:t>
      </w:r>
      <w:r w:rsidR="00B208AA">
        <w:rPr>
          <w:color w:val="FF0000"/>
          <w:sz w:val="24"/>
          <w:szCs w:val="24"/>
        </w:rPr>
        <w:t>22.01.2024</w:t>
      </w:r>
      <w:r w:rsidRPr="00283E88" w:rsidR="00030BD9">
        <w:rPr>
          <w:color w:val="FF0000"/>
          <w:sz w:val="24"/>
          <w:szCs w:val="24"/>
        </w:rPr>
        <w:t xml:space="preserve"> </w:t>
      </w:r>
      <w:r w:rsidRPr="00283E88">
        <w:rPr>
          <w:color w:val="FF0000"/>
          <w:sz w:val="24"/>
          <w:szCs w:val="24"/>
        </w:rPr>
        <w:t>года,</w:t>
      </w:r>
      <w:r w:rsidRPr="00283E88" w:rsidR="0067054E">
        <w:rPr>
          <w:color w:val="FF0000"/>
          <w:sz w:val="24"/>
          <w:szCs w:val="24"/>
        </w:rPr>
        <w:t xml:space="preserve"> доказательств  оплаты штрафа в установленный </w:t>
      </w:r>
      <w:r w:rsidRPr="00B208AA" w:rsidR="0067054E">
        <w:rPr>
          <w:color w:val="FF0000"/>
          <w:sz w:val="24"/>
          <w:szCs w:val="24"/>
        </w:rPr>
        <w:t>законом срок суду не представлено</w:t>
      </w:r>
      <w:r w:rsidRPr="00B208AA">
        <w:rPr>
          <w:color w:val="FF0000"/>
          <w:sz w:val="24"/>
          <w:szCs w:val="24"/>
        </w:rPr>
        <w:t xml:space="preserve">. </w:t>
      </w:r>
    </w:p>
    <w:p w:rsidR="00BE362B" w:rsidRPr="00B208AA" w:rsidP="00C8431E">
      <w:pPr>
        <w:pStyle w:val="BodyTextIndent"/>
        <w:ind w:left="-709" w:right="-285" w:firstLine="567"/>
        <w:jc w:val="both"/>
        <w:rPr>
          <w:color w:val="000000"/>
          <w:sz w:val="24"/>
          <w:szCs w:val="24"/>
        </w:rPr>
      </w:pPr>
      <w:r w:rsidRPr="00B208AA">
        <w:rPr>
          <w:color w:val="000000"/>
          <w:sz w:val="24"/>
          <w:szCs w:val="24"/>
        </w:rPr>
        <w:t>Вина</w:t>
      </w:r>
      <w:r w:rsidRPr="00B208AA" w:rsidR="00421E82">
        <w:rPr>
          <w:color w:val="000000"/>
          <w:sz w:val="24"/>
          <w:szCs w:val="24"/>
        </w:rPr>
        <w:t xml:space="preserve"> </w:t>
      </w:r>
      <w:r w:rsidRPr="00B208AA" w:rsidR="00B208AA">
        <w:rPr>
          <w:color w:val="000000"/>
          <w:sz w:val="24"/>
          <w:szCs w:val="24"/>
        </w:rPr>
        <w:t>Салахова М.Ш</w:t>
      </w:r>
      <w:r w:rsidRPr="00B208AA" w:rsidR="005617C4">
        <w:rPr>
          <w:color w:val="000000"/>
          <w:sz w:val="24"/>
          <w:szCs w:val="24"/>
        </w:rPr>
        <w:t xml:space="preserve">. </w:t>
      </w:r>
      <w:r w:rsidRPr="00B208AA" w:rsidR="00B661D0">
        <w:rPr>
          <w:color w:val="000000"/>
          <w:sz w:val="24"/>
          <w:szCs w:val="24"/>
        </w:rPr>
        <w:t>в совершении административного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</w:t>
      </w:r>
      <w:r w:rsidRPr="00B208AA" w:rsidR="007A4A33">
        <w:rPr>
          <w:color w:val="000000"/>
          <w:sz w:val="24"/>
          <w:szCs w:val="24"/>
        </w:rPr>
        <w:t xml:space="preserve"> </w:t>
      </w:r>
      <w:r w:rsidRPr="00B208AA" w:rsidR="00BC1322">
        <w:rPr>
          <w:color w:val="000000"/>
          <w:sz w:val="24"/>
          <w:szCs w:val="24"/>
        </w:rPr>
        <w:t>1881088624092002</w:t>
      </w:r>
      <w:r w:rsidRPr="00B208AA" w:rsidR="00B208AA">
        <w:rPr>
          <w:color w:val="000000"/>
          <w:sz w:val="24"/>
          <w:szCs w:val="24"/>
        </w:rPr>
        <w:t>1087 от 13</w:t>
      </w:r>
      <w:r w:rsidRPr="00B208AA" w:rsidR="00115864">
        <w:rPr>
          <w:color w:val="000000"/>
          <w:sz w:val="24"/>
          <w:szCs w:val="24"/>
        </w:rPr>
        <w:t xml:space="preserve">.03.2024 </w:t>
      </w:r>
      <w:r w:rsidRPr="00B208AA" w:rsidR="003015E5">
        <w:rPr>
          <w:color w:val="000000"/>
          <w:sz w:val="24"/>
          <w:szCs w:val="24"/>
        </w:rPr>
        <w:t>г</w:t>
      </w:r>
      <w:r w:rsidRPr="00B208AA" w:rsidR="007A4A33">
        <w:rPr>
          <w:color w:val="000000"/>
          <w:sz w:val="24"/>
          <w:szCs w:val="24"/>
        </w:rPr>
        <w:t>ода</w:t>
      </w:r>
      <w:r w:rsidRPr="00B208AA" w:rsidR="00B661D0">
        <w:rPr>
          <w:color w:val="000000"/>
          <w:sz w:val="24"/>
          <w:szCs w:val="24"/>
        </w:rPr>
        <w:t>; копией постановления по делу об административном правонарушении</w:t>
      </w:r>
      <w:r w:rsidRPr="00B208AA" w:rsidR="002F278E">
        <w:rPr>
          <w:color w:val="000000"/>
          <w:sz w:val="24"/>
          <w:szCs w:val="24"/>
        </w:rPr>
        <w:t xml:space="preserve"> </w:t>
      </w:r>
      <w:r w:rsidRPr="00B208AA" w:rsidR="00115864">
        <w:rPr>
          <w:color w:val="000000"/>
          <w:sz w:val="24"/>
          <w:szCs w:val="24"/>
        </w:rPr>
        <w:t xml:space="preserve">№ </w:t>
      </w:r>
      <w:r w:rsidRPr="00B208AA" w:rsidR="00B208AA">
        <w:rPr>
          <w:color w:val="000000"/>
          <w:sz w:val="24"/>
          <w:szCs w:val="24"/>
        </w:rPr>
        <w:t xml:space="preserve">18810586231109002951 от 09.11.2023 </w:t>
      </w:r>
      <w:r w:rsidRPr="00B208AA" w:rsidR="0088713F">
        <w:rPr>
          <w:color w:val="000000"/>
          <w:sz w:val="24"/>
          <w:szCs w:val="24"/>
        </w:rPr>
        <w:t>года</w:t>
      </w:r>
      <w:r w:rsidRPr="00B208AA" w:rsidR="002D7BCE">
        <w:rPr>
          <w:color w:val="000000"/>
          <w:sz w:val="24"/>
          <w:szCs w:val="24"/>
        </w:rPr>
        <w:t>,</w:t>
      </w:r>
      <w:r w:rsidRPr="00B208AA">
        <w:rPr>
          <w:color w:val="000000"/>
          <w:sz w:val="24"/>
          <w:szCs w:val="24"/>
        </w:rPr>
        <w:t xml:space="preserve"> сведениями ГИС ГМП.</w:t>
      </w:r>
    </w:p>
    <w:p w:rsidR="008672ED" w:rsidRPr="00BD2FC7" w:rsidP="00BD2FC7">
      <w:pPr>
        <w:ind w:left="-709" w:right="-285" w:firstLine="529"/>
        <w:jc w:val="both"/>
      </w:pPr>
      <w:r w:rsidRPr="00B208AA">
        <w:rPr>
          <w:color w:val="000000"/>
        </w:rPr>
        <w:t xml:space="preserve">При назначении наказания, </w:t>
      </w:r>
      <w:r w:rsidRPr="00B208AA">
        <w:rPr>
          <w:color w:val="000000"/>
        </w:rPr>
        <w:t>мировой судья учитывает характер совершенного административного правонарушения,</w:t>
      </w:r>
      <w:r w:rsidRPr="00CB01AC">
        <w:rPr>
          <w:color w:val="000000"/>
        </w:rPr>
        <w:t xml:space="preserve"> личность виновно</w:t>
      </w:r>
      <w:r w:rsidRPr="00CB01AC" w:rsidR="001A6092">
        <w:rPr>
          <w:color w:val="000000"/>
        </w:rPr>
        <w:t>го</w:t>
      </w:r>
      <w:r w:rsidRPr="00CB01AC">
        <w:rPr>
          <w:color w:val="000000"/>
        </w:rPr>
        <w:t>,</w:t>
      </w:r>
      <w:r w:rsidRPr="00BD2FC7">
        <w:rPr>
          <w:color w:val="000000"/>
        </w:rPr>
        <w:t xml:space="preserve"> отсутствие смягчающих и отягчающих административную ответственность обстоятельств, предусмотренных ст. ст. 4.2. и 4.3. КРФобАП</w:t>
      </w:r>
      <w:r w:rsidRPr="00BD2FC7">
        <w:t>.</w:t>
      </w:r>
    </w:p>
    <w:p w:rsidR="008672ED" w:rsidRPr="00BD2FC7" w:rsidP="00BD2FC7">
      <w:pPr>
        <w:pStyle w:val="BodyTextIndent"/>
        <w:ind w:left="-709" w:right="-285" w:firstLine="529"/>
        <w:jc w:val="both"/>
        <w:rPr>
          <w:b/>
          <w:sz w:val="24"/>
          <w:szCs w:val="24"/>
        </w:rPr>
      </w:pPr>
      <w:r w:rsidRPr="00BD2FC7">
        <w:rPr>
          <w:sz w:val="24"/>
          <w:szCs w:val="24"/>
        </w:rPr>
        <w:t>На основании изложенного и р</w:t>
      </w:r>
      <w:r w:rsidRPr="00BD2FC7">
        <w:rPr>
          <w:sz w:val="24"/>
          <w:szCs w:val="24"/>
        </w:rPr>
        <w:t>уководствуясь ст.ст. 23.1, 29.9, 29.10, 32.2 Кодекса Российской Федерации об административных правонарушениях, мировой судья</w:t>
      </w:r>
    </w:p>
    <w:p w:rsidR="00FE5283" w:rsidRPr="00BD2FC7" w:rsidP="00BD2FC7">
      <w:pPr>
        <w:ind w:left="-709" w:right="-285" w:firstLine="529"/>
        <w:jc w:val="center"/>
        <w:rPr>
          <w:b/>
        </w:rPr>
      </w:pPr>
    </w:p>
    <w:p w:rsidR="008672ED" w:rsidRPr="00BD2FC7" w:rsidP="00BD2FC7">
      <w:pPr>
        <w:ind w:left="-709" w:right="-285" w:firstLine="529"/>
        <w:jc w:val="center"/>
        <w:rPr>
          <w:bCs/>
        </w:rPr>
      </w:pPr>
      <w:r w:rsidRPr="00BD2FC7">
        <w:rPr>
          <w:bCs/>
        </w:rPr>
        <w:t xml:space="preserve">ПОСТАНОВИЛ: </w:t>
      </w:r>
    </w:p>
    <w:p w:rsidR="00B14557" w:rsidRPr="00BD2FC7" w:rsidP="00BD2FC7">
      <w:pPr>
        <w:ind w:left="-709" w:right="-285" w:firstLine="529"/>
        <w:jc w:val="center"/>
        <w:rPr>
          <w:b/>
          <w:bCs/>
        </w:rPr>
      </w:pPr>
    </w:p>
    <w:p w:rsidR="008672ED" w:rsidRPr="00BD2FC7" w:rsidP="00BD2FC7">
      <w:pPr>
        <w:ind w:left="-709" w:right="-285" w:firstLine="527"/>
        <w:jc w:val="both"/>
      </w:pPr>
      <w:r>
        <w:t>Салахова Марата Шихметовича</w:t>
      </w:r>
      <w:r w:rsidRPr="00BD2FC7">
        <w:t xml:space="preserve"> признать виновн</w:t>
      </w:r>
      <w:r w:rsidR="005617C4">
        <w:t>ым</w:t>
      </w:r>
      <w:r w:rsidRPr="00BD2FC7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</w:t>
      </w:r>
      <w:r w:rsidRPr="00BD2FC7">
        <w:rPr>
          <w:color w:val="000000"/>
        </w:rPr>
        <w:t xml:space="preserve">штрафа  в размере </w:t>
      </w:r>
      <w:r w:rsidR="005617C4">
        <w:rPr>
          <w:color w:val="000000"/>
        </w:rPr>
        <w:t>1</w:t>
      </w:r>
      <w:r w:rsidR="0081234B">
        <w:rPr>
          <w:color w:val="000000"/>
        </w:rPr>
        <w:t>0</w:t>
      </w:r>
      <w:r w:rsidR="00BD2FC7">
        <w:rPr>
          <w:color w:val="000000"/>
        </w:rPr>
        <w:t>00</w:t>
      </w:r>
      <w:r w:rsidRPr="00BD2FC7" w:rsidR="00673A89">
        <w:rPr>
          <w:color w:val="000000"/>
        </w:rPr>
        <w:t xml:space="preserve"> </w:t>
      </w:r>
      <w:r w:rsidRPr="00BD2FC7">
        <w:t>(</w:t>
      </w:r>
      <w:r w:rsidR="005617C4">
        <w:t>одна тысяча</w:t>
      </w:r>
      <w:r w:rsidRPr="00BD2FC7">
        <w:t>) рублей.</w:t>
      </w:r>
    </w:p>
    <w:p w:rsidR="008A2DBB" w:rsidRPr="00BD2FC7" w:rsidP="00BD2FC7">
      <w:pPr>
        <w:ind w:left="-709" w:right="-285" w:firstLine="567"/>
        <w:jc w:val="both"/>
      </w:pPr>
      <w:r w:rsidRPr="00BD2FC7">
        <w:t>Административный штраф подлежит уплате не позднее шестидеся</w:t>
      </w:r>
      <w:r w:rsidRPr="00BD2FC7">
        <w:t xml:space="preserve">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BD2FC7">
          <w:rPr>
            <w:color w:val="0000FF"/>
            <w:u w:val="single"/>
          </w:rPr>
          <w:t>статьей 31.5</w:t>
        </w:r>
      </w:hyperlink>
      <w:r w:rsidRPr="00BD2FC7">
        <w:t xml:space="preserve"> Кодекса РФ об АП.</w:t>
      </w:r>
    </w:p>
    <w:p w:rsidR="008A2DBB" w:rsidRPr="00BD2FC7" w:rsidP="00BD2FC7">
      <w:pPr>
        <w:widowControl w:val="0"/>
        <w:ind w:left="-709" w:right="-285" w:firstLine="567"/>
        <w:jc w:val="both"/>
      </w:pPr>
      <w:r w:rsidRPr="00BD2FC7">
        <w:t>Неуплата административного штрафа в срок, предусмотренный ч.1 ст. 32.2 Кодекса РФ об АП влечет наложение административного шт</w:t>
      </w:r>
      <w:r w:rsidRPr="00BD2FC7">
        <w:t xml:space="preserve">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BD2FC7">
        <w:t>срок до пятнадцати суток, либо обязательные работы на срок до пятидесяти часов.</w:t>
      </w:r>
    </w:p>
    <w:p w:rsidR="008A2DBB" w:rsidRPr="00BD2FC7" w:rsidP="00BD2FC7">
      <w:pPr>
        <w:ind w:left="-709" w:right="-285" w:firstLine="567"/>
        <w:jc w:val="both"/>
      </w:pPr>
      <w:r w:rsidRPr="00BD2FC7">
        <w:t>Постановление может быть обжаловано в те</w:t>
      </w:r>
      <w:r w:rsidRPr="00BD2FC7">
        <w:t xml:space="preserve">чение 10 суток с даты вручения или получения в Нижневартовский городской суд, через мирового судью судебного участка № </w:t>
      </w:r>
      <w:r w:rsidR="00BC1322">
        <w:t>7</w:t>
      </w:r>
      <w:r w:rsidRPr="00BD2FC7">
        <w:t>.</w:t>
      </w:r>
    </w:p>
    <w:p w:rsidR="00BD2FC7" w:rsidRPr="00E441BD" w:rsidP="00BD2FC7">
      <w:pPr>
        <w:ind w:left="-709" w:right="-285" w:firstLine="567"/>
        <w:jc w:val="both"/>
      </w:pPr>
      <w:r>
        <w:t>Штраф подлежит уплате в УФК по ХМАО-Югре (Департамент административного обеспечения Ханты-Мансийского автономного округа-Югры л/с 0487</w:t>
      </w:r>
      <w:r>
        <w:t xml:space="preserve">2D08080), счет № 03100643000000018700; ИНН 8601073664; КПП 860101001; БИК 007162163, РКЦ Ханты-Мансийск; кор/сч 40102810245370000007, КБК 72011601203019000140; ОКТМО 71875000. Идентификатор </w:t>
      </w:r>
      <w:r w:rsidRPr="00E441BD" w:rsidR="00E441BD">
        <w:t>0412365400475004422420183</w:t>
      </w:r>
      <w:r w:rsidR="00E441BD">
        <w:t>.</w:t>
      </w:r>
    </w:p>
    <w:p w:rsidR="00BD2FC7" w:rsidP="00BD2FC7">
      <w:pPr>
        <w:ind w:left="-709" w:right="-285" w:firstLine="567"/>
        <w:jc w:val="both"/>
      </w:pPr>
      <w:r>
        <w:t>QR-код для оплаты по административным ш</w:t>
      </w:r>
      <w:r>
        <w:t>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D2FC7" w:rsidP="00BD2FC7">
      <w:pPr>
        <w:ind w:left="-709" w:right="-285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  <w10:wrap type="none"/>
          </v:shape>
        </w:pict>
      </w:r>
    </w:p>
    <w:p w:rsidR="00BD2FC7" w:rsidP="00BD2FC7">
      <w:pPr>
        <w:ind w:left="-709" w:right="-285" w:firstLine="567"/>
        <w:jc w:val="both"/>
      </w:pPr>
      <w:r>
        <w:t xml:space="preserve">  </w:t>
      </w:r>
    </w:p>
    <w:p w:rsidR="00BD2FC7" w:rsidP="00BD2FC7">
      <w:pPr>
        <w:ind w:left="-709" w:right="-285" w:firstLine="567"/>
        <w:jc w:val="both"/>
      </w:pPr>
    </w:p>
    <w:p w:rsidR="00BD2FC7" w:rsidP="00BD2FC7">
      <w:pPr>
        <w:ind w:left="-709" w:right="-285" w:firstLine="567"/>
        <w:jc w:val="both"/>
      </w:pPr>
      <w:r>
        <w:t>.</w:t>
      </w:r>
    </w:p>
    <w:p w:rsidR="00BD2FC7" w:rsidP="00BD2FC7">
      <w:pPr>
        <w:ind w:left="-709" w:right="-285" w:firstLine="567"/>
        <w:jc w:val="both"/>
      </w:pPr>
      <w:r>
        <w:t xml:space="preserve">Мировой судья                                                </w:t>
      </w:r>
      <w:r>
        <w:t xml:space="preserve">                                            О.С. Полякова</w:t>
      </w:r>
    </w:p>
    <w:p w:rsidR="00BD2FC7" w:rsidP="00603C37">
      <w:pPr>
        <w:ind w:left="-709" w:right="-285" w:firstLine="567"/>
        <w:jc w:val="both"/>
      </w:pPr>
      <w:r>
        <w:t xml:space="preserve"> .</w:t>
      </w:r>
    </w:p>
    <w:p w:rsidR="00BD2FC7" w:rsidP="00BD2FC7">
      <w:pPr>
        <w:ind w:left="-709" w:right="-285" w:firstLine="567"/>
        <w:jc w:val="both"/>
      </w:pPr>
    </w:p>
    <w:sectPr w:rsidSect="00BA5304">
      <w:pgSz w:w="11906" w:h="16838"/>
      <w:pgMar w:top="36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E"/>
    <w:rsid w:val="00001CFA"/>
    <w:rsid w:val="00004E46"/>
    <w:rsid w:val="000153E1"/>
    <w:rsid w:val="00022A79"/>
    <w:rsid w:val="00024A48"/>
    <w:rsid w:val="00030BD9"/>
    <w:rsid w:val="000350CD"/>
    <w:rsid w:val="000368C7"/>
    <w:rsid w:val="00040180"/>
    <w:rsid w:val="0007008F"/>
    <w:rsid w:val="00072083"/>
    <w:rsid w:val="00075319"/>
    <w:rsid w:val="00082275"/>
    <w:rsid w:val="000851C0"/>
    <w:rsid w:val="00087B90"/>
    <w:rsid w:val="000A51F4"/>
    <w:rsid w:val="000C7CC4"/>
    <w:rsid w:val="000D2745"/>
    <w:rsid w:val="000F725A"/>
    <w:rsid w:val="0011151B"/>
    <w:rsid w:val="00114641"/>
    <w:rsid w:val="00115864"/>
    <w:rsid w:val="00123A4E"/>
    <w:rsid w:val="0013556C"/>
    <w:rsid w:val="00137C06"/>
    <w:rsid w:val="00137CFA"/>
    <w:rsid w:val="00142829"/>
    <w:rsid w:val="001559A3"/>
    <w:rsid w:val="001604BD"/>
    <w:rsid w:val="0016305D"/>
    <w:rsid w:val="001863A8"/>
    <w:rsid w:val="00196722"/>
    <w:rsid w:val="001A246B"/>
    <w:rsid w:val="001A6092"/>
    <w:rsid w:val="001B16C3"/>
    <w:rsid w:val="001B5C89"/>
    <w:rsid w:val="001C1001"/>
    <w:rsid w:val="001C3946"/>
    <w:rsid w:val="001C6960"/>
    <w:rsid w:val="001E377B"/>
    <w:rsid w:val="001E50C9"/>
    <w:rsid w:val="001E6FE8"/>
    <w:rsid w:val="001F1DC5"/>
    <w:rsid w:val="001F23B6"/>
    <w:rsid w:val="001F7E83"/>
    <w:rsid w:val="0020023F"/>
    <w:rsid w:val="0020031D"/>
    <w:rsid w:val="00204F1A"/>
    <w:rsid w:val="0020569C"/>
    <w:rsid w:val="002066B9"/>
    <w:rsid w:val="00206CDE"/>
    <w:rsid w:val="00211E72"/>
    <w:rsid w:val="00237099"/>
    <w:rsid w:val="00241EC3"/>
    <w:rsid w:val="00241FBB"/>
    <w:rsid w:val="0024248A"/>
    <w:rsid w:val="00243810"/>
    <w:rsid w:val="00244E84"/>
    <w:rsid w:val="00252127"/>
    <w:rsid w:val="002526A5"/>
    <w:rsid w:val="002526B3"/>
    <w:rsid w:val="0025385B"/>
    <w:rsid w:val="00255003"/>
    <w:rsid w:val="00255E25"/>
    <w:rsid w:val="00267066"/>
    <w:rsid w:val="00275528"/>
    <w:rsid w:val="00283E88"/>
    <w:rsid w:val="002935C6"/>
    <w:rsid w:val="00293ED1"/>
    <w:rsid w:val="002A0512"/>
    <w:rsid w:val="002A324A"/>
    <w:rsid w:val="002A497A"/>
    <w:rsid w:val="002B04A1"/>
    <w:rsid w:val="002B6612"/>
    <w:rsid w:val="002C1491"/>
    <w:rsid w:val="002C3DB3"/>
    <w:rsid w:val="002C4707"/>
    <w:rsid w:val="002C7082"/>
    <w:rsid w:val="002D7086"/>
    <w:rsid w:val="002D7BCE"/>
    <w:rsid w:val="002E10AD"/>
    <w:rsid w:val="002F278E"/>
    <w:rsid w:val="002F2F94"/>
    <w:rsid w:val="002F7178"/>
    <w:rsid w:val="003015E5"/>
    <w:rsid w:val="0030599D"/>
    <w:rsid w:val="00305E59"/>
    <w:rsid w:val="003068E0"/>
    <w:rsid w:val="003118B2"/>
    <w:rsid w:val="003132B7"/>
    <w:rsid w:val="00326A02"/>
    <w:rsid w:val="00335DE6"/>
    <w:rsid w:val="00337D46"/>
    <w:rsid w:val="00346251"/>
    <w:rsid w:val="00347F9C"/>
    <w:rsid w:val="00350FEE"/>
    <w:rsid w:val="0035463F"/>
    <w:rsid w:val="00355587"/>
    <w:rsid w:val="00356C5E"/>
    <w:rsid w:val="0035772A"/>
    <w:rsid w:val="0036055A"/>
    <w:rsid w:val="00363BAD"/>
    <w:rsid w:val="003720D5"/>
    <w:rsid w:val="00372C79"/>
    <w:rsid w:val="00373080"/>
    <w:rsid w:val="003755B4"/>
    <w:rsid w:val="00375EF9"/>
    <w:rsid w:val="0037715E"/>
    <w:rsid w:val="003778EC"/>
    <w:rsid w:val="00384DC7"/>
    <w:rsid w:val="003917A1"/>
    <w:rsid w:val="00395ACF"/>
    <w:rsid w:val="003A3479"/>
    <w:rsid w:val="003A6190"/>
    <w:rsid w:val="003B0431"/>
    <w:rsid w:val="003B297E"/>
    <w:rsid w:val="003B3A4B"/>
    <w:rsid w:val="003B6A40"/>
    <w:rsid w:val="003C483D"/>
    <w:rsid w:val="003D035B"/>
    <w:rsid w:val="003D2E0D"/>
    <w:rsid w:val="003D6BF8"/>
    <w:rsid w:val="003E2F66"/>
    <w:rsid w:val="003E3A6F"/>
    <w:rsid w:val="003E4A68"/>
    <w:rsid w:val="003F10BD"/>
    <w:rsid w:val="004029D5"/>
    <w:rsid w:val="00407FA2"/>
    <w:rsid w:val="00421E82"/>
    <w:rsid w:val="00421EEC"/>
    <w:rsid w:val="00442C31"/>
    <w:rsid w:val="00444F4A"/>
    <w:rsid w:val="00450A4E"/>
    <w:rsid w:val="0046570B"/>
    <w:rsid w:val="00466CE1"/>
    <w:rsid w:val="004677C4"/>
    <w:rsid w:val="004732BE"/>
    <w:rsid w:val="00481367"/>
    <w:rsid w:val="00487240"/>
    <w:rsid w:val="00493851"/>
    <w:rsid w:val="00494D69"/>
    <w:rsid w:val="00495077"/>
    <w:rsid w:val="00497154"/>
    <w:rsid w:val="004A0F6C"/>
    <w:rsid w:val="004A3BE8"/>
    <w:rsid w:val="004B3950"/>
    <w:rsid w:val="004B51B2"/>
    <w:rsid w:val="004B5CCB"/>
    <w:rsid w:val="004C0477"/>
    <w:rsid w:val="004C12F4"/>
    <w:rsid w:val="004C4616"/>
    <w:rsid w:val="004E1614"/>
    <w:rsid w:val="004F4300"/>
    <w:rsid w:val="004F5AFF"/>
    <w:rsid w:val="004F7A89"/>
    <w:rsid w:val="00502993"/>
    <w:rsid w:val="00511CD5"/>
    <w:rsid w:val="005143F1"/>
    <w:rsid w:val="00514EAE"/>
    <w:rsid w:val="00515BF3"/>
    <w:rsid w:val="00524C73"/>
    <w:rsid w:val="00526D0A"/>
    <w:rsid w:val="005270DB"/>
    <w:rsid w:val="005308E2"/>
    <w:rsid w:val="00530CDA"/>
    <w:rsid w:val="0053118E"/>
    <w:rsid w:val="0053189A"/>
    <w:rsid w:val="00536BA7"/>
    <w:rsid w:val="00553A14"/>
    <w:rsid w:val="00555D61"/>
    <w:rsid w:val="005617C4"/>
    <w:rsid w:val="005639FC"/>
    <w:rsid w:val="00570297"/>
    <w:rsid w:val="00587D09"/>
    <w:rsid w:val="00592FE6"/>
    <w:rsid w:val="00593220"/>
    <w:rsid w:val="00595F28"/>
    <w:rsid w:val="005B074A"/>
    <w:rsid w:val="005B63CF"/>
    <w:rsid w:val="005C153C"/>
    <w:rsid w:val="005C1AB1"/>
    <w:rsid w:val="005C630E"/>
    <w:rsid w:val="005D2FDC"/>
    <w:rsid w:val="005E26FB"/>
    <w:rsid w:val="005E52C3"/>
    <w:rsid w:val="005E79DB"/>
    <w:rsid w:val="005F2F20"/>
    <w:rsid w:val="005F3719"/>
    <w:rsid w:val="005F6B16"/>
    <w:rsid w:val="00603C37"/>
    <w:rsid w:val="00610C59"/>
    <w:rsid w:val="006128BF"/>
    <w:rsid w:val="00616B20"/>
    <w:rsid w:val="006315CB"/>
    <w:rsid w:val="00636058"/>
    <w:rsid w:val="00636A85"/>
    <w:rsid w:val="00641A55"/>
    <w:rsid w:val="00642380"/>
    <w:rsid w:val="006502D6"/>
    <w:rsid w:val="00654ACE"/>
    <w:rsid w:val="00662A51"/>
    <w:rsid w:val="0067054E"/>
    <w:rsid w:val="00673A89"/>
    <w:rsid w:val="006832ED"/>
    <w:rsid w:val="00692726"/>
    <w:rsid w:val="006A0B8D"/>
    <w:rsid w:val="006A1001"/>
    <w:rsid w:val="006A2EFE"/>
    <w:rsid w:val="006A7870"/>
    <w:rsid w:val="006B055E"/>
    <w:rsid w:val="006B66C6"/>
    <w:rsid w:val="006C1F71"/>
    <w:rsid w:val="006C3632"/>
    <w:rsid w:val="006D650C"/>
    <w:rsid w:val="006D7ECA"/>
    <w:rsid w:val="006F3A6C"/>
    <w:rsid w:val="006F7981"/>
    <w:rsid w:val="00704042"/>
    <w:rsid w:val="00710041"/>
    <w:rsid w:val="00740C88"/>
    <w:rsid w:val="007412C1"/>
    <w:rsid w:val="007417B0"/>
    <w:rsid w:val="00744967"/>
    <w:rsid w:val="0074535F"/>
    <w:rsid w:val="00745DF1"/>
    <w:rsid w:val="00747BC1"/>
    <w:rsid w:val="00751CB9"/>
    <w:rsid w:val="00753452"/>
    <w:rsid w:val="00762104"/>
    <w:rsid w:val="00762E93"/>
    <w:rsid w:val="00785187"/>
    <w:rsid w:val="00790056"/>
    <w:rsid w:val="007A055E"/>
    <w:rsid w:val="007A2E22"/>
    <w:rsid w:val="007A4A33"/>
    <w:rsid w:val="007B04CA"/>
    <w:rsid w:val="007B10A6"/>
    <w:rsid w:val="007B3431"/>
    <w:rsid w:val="007C35A8"/>
    <w:rsid w:val="007C4332"/>
    <w:rsid w:val="007D0ADE"/>
    <w:rsid w:val="007F3149"/>
    <w:rsid w:val="007F6E33"/>
    <w:rsid w:val="007F7F46"/>
    <w:rsid w:val="0080320D"/>
    <w:rsid w:val="0081234B"/>
    <w:rsid w:val="00815430"/>
    <w:rsid w:val="008216EC"/>
    <w:rsid w:val="00827C60"/>
    <w:rsid w:val="0084250E"/>
    <w:rsid w:val="00845AB3"/>
    <w:rsid w:val="008544A3"/>
    <w:rsid w:val="00854BB3"/>
    <w:rsid w:val="0085672C"/>
    <w:rsid w:val="00860440"/>
    <w:rsid w:val="00862F74"/>
    <w:rsid w:val="0086616B"/>
    <w:rsid w:val="00866A4A"/>
    <w:rsid w:val="00867060"/>
    <w:rsid w:val="008672ED"/>
    <w:rsid w:val="008706E8"/>
    <w:rsid w:val="0087189A"/>
    <w:rsid w:val="008761D8"/>
    <w:rsid w:val="008770BB"/>
    <w:rsid w:val="008867D1"/>
    <w:rsid w:val="008869CE"/>
    <w:rsid w:val="0088713F"/>
    <w:rsid w:val="008930CD"/>
    <w:rsid w:val="00896618"/>
    <w:rsid w:val="008973CB"/>
    <w:rsid w:val="008A2DBB"/>
    <w:rsid w:val="008A3604"/>
    <w:rsid w:val="008A7C52"/>
    <w:rsid w:val="008B2D78"/>
    <w:rsid w:val="008C54B8"/>
    <w:rsid w:val="008C7AD2"/>
    <w:rsid w:val="008D04EB"/>
    <w:rsid w:val="008D5481"/>
    <w:rsid w:val="008E359B"/>
    <w:rsid w:val="008E750B"/>
    <w:rsid w:val="008E7AC3"/>
    <w:rsid w:val="008F4CA4"/>
    <w:rsid w:val="008F5788"/>
    <w:rsid w:val="009040B1"/>
    <w:rsid w:val="009244DB"/>
    <w:rsid w:val="00926C54"/>
    <w:rsid w:val="00933625"/>
    <w:rsid w:val="00942B4A"/>
    <w:rsid w:val="00946082"/>
    <w:rsid w:val="00952022"/>
    <w:rsid w:val="00956353"/>
    <w:rsid w:val="00956BE0"/>
    <w:rsid w:val="0096491E"/>
    <w:rsid w:val="00964EFA"/>
    <w:rsid w:val="00965E10"/>
    <w:rsid w:val="009732ED"/>
    <w:rsid w:val="0097359A"/>
    <w:rsid w:val="00973958"/>
    <w:rsid w:val="0098414B"/>
    <w:rsid w:val="0098700E"/>
    <w:rsid w:val="009878B8"/>
    <w:rsid w:val="00991223"/>
    <w:rsid w:val="009954B2"/>
    <w:rsid w:val="00997F34"/>
    <w:rsid w:val="009A2349"/>
    <w:rsid w:val="009A2EB2"/>
    <w:rsid w:val="009A5C7E"/>
    <w:rsid w:val="009B273E"/>
    <w:rsid w:val="009C102B"/>
    <w:rsid w:val="009D12D5"/>
    <w:rsid w:val="009D1803"/>
    <w:rsid w:val="009E3EE3"/>
    <w:rsid w:val="009E5956"/>
    <w:rsid w:val="009E7328"/>
    <w:rsid w:val="009F3BFF"/>
    <w:rsid w:val="009F44EF"/>
    <w:rsid w:val="009F7675"/>
    <w:rsid w:val="00A0173C"/>
    <w:rsid w:val="00A01971"/>
    <w:rsid w:val="00A03D48"/>
    <w:rsid w:val="00A04A73"/>
    <w:rsid w:val="00A21C8D"/>
    <w:rsid w:val="00A3427D"/>
    <w:rsid w:val="00A349F9"/>
    <w:rsid w:val="00A352E9"/>
    <w:rsid w:val="00A42CF6"/>
    <w:rsid w:val="00A4579F"/>
    <w:rsid w:val="00A46BE1"/>
    <w:rsid w:val="00A50645"/>
    <w:rsid w:val="00A524A1"/>
    <w:rsid w:val="00A6573E"/>
    <w:rsid w:val="00A71978"/>
    <w:rsid w:val="00A726B3"/>
    <w:rsid w:val="00A77121"/>
    <w:rsid w:val="00A800D1"/>
    <w:rsid w:val="00AA19CC"/>
    <w:rsid w:val="00AA52D7"/>
    <w:rsid w:val="00AA5C01"/>
    <w:rsid w:val="00AB0F99"/>
    <w:rsid w:val="00AB69F5"/>
    <w:rsid w:val="00AB785A"/>
    <w:rsid w:val="00AC151B"/>
    <w:rsid w:val="00AC37AD"/>
    <w:rsid w:val="00AC4241"/>
    <w:rsid w:val="00AC672B"/>
    <w:rsid w:val="00AD3E71"/>
    <w:rsid w:val="00AE4962"/>
    <w:rsid w:val="00AF5FC2"/>
    <w:rsid w:val="00B016AD"/>
    <w:rsid w:val="00B116A7"/>
    <w:rsid w:val="00B14557"/>
    <w:rsid w:val="00B14E79"/>
    <w:rsid w:val="00B175AC"/>
    <w:rsid w:val="00B208AA"/>
    <w:rsid w:val="00B21D9A"/>
    <w:rsid w:val="00B30256"/>
    <w:rsid w:val="00B36279"/>
    <w:rsid w:val="00B41FD5"/>
    <w:rsid w:val="00B5037A"/>
    <w:rsid w:val="00B52DA1"/>
    <w:rsid w:val="00B57E55"/>
    <w:rsid w:val="00B62037"/>
    <w:rsid w:val="00B6290D"/>
    <w:rsid w:val="00B661D0"/>
    <w:rsid w:val="00B719EF"/>
    <w:rsid w:val="00B86148"/>
    <w:rsid w:val="00B90D59"/>
    <w:rsid w:val="00B9176E"/>
    <w:rsid w:val="00B9585D"/>
    <w:rsid w:val="00B96A43"/>
    <w:rsid w:val="00BA1882"/>
    <w:rsid w:val="00BA5304"/>
    <w:rsid w:val="00BA540B"/>
    <w:rsid w:val="00BA6359"/>
    <w:rsid w:val="00BB7036"/>
    <w:rsid w:val="00BB7800"/>
    <w:rsid w:val="00BC03E6"/>
    <w:rsid w:val="00BC1322"/>
    <w:rsid w:val="00BC6BEC"/>
    <w:rsid w:val="00BC79FD"/>
    <w:rsid w:val="00BD0149"/>
    <w:rsid w:val="00BD27D0"/>
    <w:rsid w:val="00BD2FC7"/>
    <w:rsid w:val="00BE195B"/>
    <w:rsid w:val="00BE362B"/>
    <w:rsid w:val="00C137AA"/>
    <w:rsid w:val="00C15B8E"/>
    <w:rsid w:val="00C20A82"/>
    <w:rsid w:val="00C224A5"/>
    <w:rsid w:val="00C25C04"/>
    <w:rsid w:val="00C26423"/>
    <w:rsid w:val="00C34ABC"/>
    <w:rsid w:val="00C35619"/>
    <w:rsid w:val="00C36AD9"/>
    <w:rsid w:val="00C505BE"/>
    <w:rsid w:val="00C552DF"/>
    <w:rsid w:val="00C558FF"/>
    <w:rsid w:val="00C55A45"/>
    <w:rsid w:val="00C55F31"/>
    <w:rsid w:val="00C6033C"/>
    <w:rsid w:val="00C66B3E"/>
    <w:rsid w:val="00C767E9"/>
    <w:rsid w:val="00C8431E"/>
    <w:rsid w:val="00C86797"/>
    <w:rsid w:val="00CA2CF7"/>
    <w:rsid w:val="00CB01AC"/>
    <w:rsid w:val="00CD00B8"/>
    <w:rsid w:val="00CD1132"/>
    <w:rsid w:val="00CD3753"/>
    <w:rsid w:val="00CE4AD3"/>
    <w:rsid w:val="00CE4BF8"/>
    <w:rsid w:val="00CE5598"/>
    <w:rsid w:val="00CF2232"/>
    <w:rsid w:val="00CF282F"/>
    <w:rsid w:val="00D15488"/>
    <w:rsid w:val="00D178CF"/>
    <w:rsid w:val="00D24B6B"/>
    <w:rsid w:val="00D32C8A"/>
    <w:rsid w:val="00D355FF"/>
    <w:rsid w:val="00D40E70"/>
    <w:rsid w:val="00D51077"/>
    <w:rsid w:val="00D53939"/>
    <w:rsid w:val="00D639BB"/>
    <w:rsid w:val="00D72611"/>
    <w:rsid w:val="00D72F44"/>
    <w:rsid w:val="00D81627"/>
    <w:rsid w:val="00D83CE1"/>
    <w:rsid w:val="00D84B49"/>
    <w:rsid w:val="00D863B1"/>
    <w:rsid w:val="00D942DF"/>
    <w:rsid w:val="00D97157"/>
    <w:rsid w:val="00D97827"/>
    <w:rsid w:val="00DB227D"/>
    <w:rsid w:val="00DB2CF1"/>
    <w:rsid w:val="00DB7247"/>
    <w:rsid w:val="00DB7788"/>
    <w:rsid w:val="00DC03FD"/>
    <w:rsid w:val="00DC0EA6"/>
    <w:rsid w:val="00DD0E2C"/>
    <w:rsid w:val="00DE2EB9"/>
    <w:rsid w:val="00DF1048"/>
    <w:rsid w:val="00DF32EF"/>
    <w:rsid w:val="00E03081"/>
    <w:rsid w:val="00E22A39"/>
    <w:rsid w:val="00E31C87"/>
    <w:rsid w:val="00E42442"/>
    <w:rsid w:val="00E441BD"/>
    <w:rsid w:val="00E4440A"/>
    <w:rsid w:val="00E46AEF"/>
    <w:rsid w:val="00E51F8F"/>
    <w:rsid w:val="00E56D12"/>
    <w:rsid w:val="00E64AC7"/>
    <w:rsid w:val="00E834CE"/>
    <w:rsid w:val="00E83C5A"/>
    <w:rsid w:val="00E9032A"/>
    <w:rsid w:val="00EA110C"/>
    <w:rsid w:val="00EA1C7F"/>
    <w:rsid w:val="00EA717A"/>
    <w:rsid w:val="00EB46A9"/>
    <w:rsid w:val="00EB58D7"/>
    <w:rsid w:val="00EB731E"/>
    <w:rsid w:val="00EC0E06"/>
    <w:rsid w:val="00EC0FC3"/>
    <w:rsid w:val="00EC19CA"/>
    <w:rsid w:val="00EC7CFE"/>
    <w:rsid w:val="00EE2AE4"/>
    <w:rsid w:val="00EF1D57"/>
    <w:rsid w:val="00EF49EB"/>
    <w:rsid w:val="00F051A5"/>
    <w:rsid w:val="00F07473"/>
    <w:rsid w:val="00F14132"/>
    <w:rsid w:val="00F1756F"/>
    <w:rsid w:val="00F244A4"/>
    <w:rsid w:val="00F25B0A"/>
    <w:rsid w:val="00F27001"/>
    <w:rsid w:val="00F4050F"/>
    <w:rsid w:val="00F54D60"/>
    <w:rsid w:val="00F65E8A"/>
    <w:rsid w:val="00F9059C"/>
    <w:rsid w:val="00F9688B"/>
    <w:rsid w:val="00FA406C"/>
    <w:rsid w:val="00FA5759"/>
    <w:rsid w:val="00FB2DD9"/>
    <w:rsid w:val="00FB70BB"/>
    <w:rsid w:val="00FB7DCF"/>
    <w:rsid w:val="00FD1F0A"/>
    <w:rsid w:val="00FD3A7C"/>
    <w:rsid w:val="00FD7131"/>
    <w:rsid w:val="00FE0B6E"/>
    <w:rsid w:val="00FE5283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BA0C4A5E-6EB4-49F4-B4BA-58BE419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12">
    <w:name w:val="Цитата1"/>
    <w:basedOn w:val="Normal"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0">
    <w:name w:val="Основной текст 31"/>
    <w:basedOn w:val="Normal"/>
    <w:pPr>
      <w:widowControl w:val="0"/>
      <w:autoSpaceDE w:val="0"/>
      <w:jc w:val="both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rsid w:val="006B66C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85CA-51B0-4DDE-8F9E-8C562F13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